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D32" w:rsidRPr="00096D32" w:rsidRDefault="00096D32" w:rsidP="00096D32">
      <w:pPr>
        <w:widowControl/>
        <w:spacing w:afterLines="50" w:after="156" w:line="360" w:lineRule="auto"/>
        <w:rPr>
          <w:rFonts w:ascii="宋体" w:hAnsi="宋体" w:cs="宋体"/>
          <w:color w:val="333333"/>
          <w:kern w:val="0"/>
          <w:sz w:val="28"/>
          <w:szCs w:val="28"/>
        </w:rPr>
      </w:pPr>
      <w:r w:rsidRPr="00096D32">
        <w:rPr>
          <w:rFonts w:ascii="宋体" w:hAnsi="宋体" w:cs="宋体"/>
          <w:color w:val="333333"/>
          <w:kern w:val="0"/>
          <w:sz w:val="28"/>
          <w:szCs w:val="28"/>
        </w:rPr>
        <w:t>附件</w:t>
      </w:r>
      <w:r w:rsidRPr="00096D32">
        <w:rPr>
          <w:rFonts w:ascii="宋体" w:hAnsi="宋体" w:cs="宋体" w:hint="eastAsia"/>
          <w:color w:val="333333"/>
          <w:kern w:val="0"/>
          <w:sz w:val="28"/>
          <w:szCs w:val="28"/>
        </w:rPr>
        <w:t>2</w:t>
      </w:r>
      <w:r w:rsidRPr="00096D32">
        <w:rPr>
          <w:rFonts w:ascii="宋体" w:hAnsi="宋体" w:cs="宋体"/>
          <w:color w:val="333333"/>
          <w:kern w:val="0"/>
          <w:sz w:val="28"/>
          <w:szCs w:val="28"/>
        </w:rPr>
        <w:t>：</w:t>
      </w:r>
    </w:p>
    <w:p w:rsidR="00096D32" w:rsidRPr="001E5DA1" w:rsidRDefault="00096D32" w:rsidP="00096D32">
      <w:pPr>
        <w:widowControl/>
        <w:spacing w:line="360" w:lineRule="auto"/>
        <w:jc w:val="center"/>
        <w:rPr>
          <w:rFonts w:ascii="方正小标宋简体" w:eastAsia="方正小标宋简体" w:hAnsi="宋体" w:cs="宋体"/>
          <w:kern w:val="0"/>
          <w:sz w:val="28"/>
          <w:szCs w:val="28"/>
        </w:rPr>
      </w:pPr>
      <w:r w:rsidRPr="001E5DA1">
        <w:rPr>
          <w:rFonts w:ascii="方正小标宋简体" w:eastAsia="方正小标宋简体" w:hAnsi="宋体" w:cs="宋体" w:hint="eastAsia"/>
          <w:kern w:val="0"/>
          <w:sz w:val="28"/>
          <w:szCs w:val="28"/>
        </w:rPr>
        <w:t>青海大学研究生课程评教问卷</w:t>
      </w:r>
    </w:p>
    <w:p w:rsidR="00096D32" w:rsidRPr="00096D32" w:rsidRDefault="00096D32" w:rsidP="00096D32">
      <w:pPr>
        <w:widowControl/>
        <w:spacing w:line="360" w:lineRule="auto"/>
        <w:rPr>
          <w:rFonts w:ascii="宋体" w:hAnsi="宋体" w:cs="宋体"/>
          <w:color w:val="333333"/>
          <w:kern w:val="0"/>
          <w:sz w:val="24"/>
          <w:szCs w:val="24"/>
        </w:rPr>
      </w:pPr>
    </w:p>
    <w:p w:rsidR="00096D32" w:rsidRPr="00096D32" w:rsidRDefault="00096D32" w:rsidP="00096D32">
      <w:pPr>
        <w:widowControl/>
        <w:spacing w:line="360" w:lineRule="auto"/>
        <w:rPr>
          <w:rFonts w:ascii="宋体" w:hAnsi="宋体" w:cs="宋体"/>
          <w:color w:val="FF0000"/>
          <w:kern w:val="0"/>
          <w:sz w:val="24"/>
          <w:szCs w:val="24"/>
        </w:rPr>
      </w:pPr>
      <w:r w:rsidRPr="00096D32">
        <w:rPr>
          <w:rFonts w:ascii="宋体" w:hAnsi="宋体" w:cs="宋体"/>
          <w:color w:val="333333"/>
          <w:kern w:val="0"/>
          <w:sz w:val="24"/>
          <w:szCs w:val="24"/>
        </w:rPr>
        <w:t>任课教</w:t>
      </w:r>
      <w:r w:rsidRPr="00096D32">
        <w:rPr>
          <w:rFonts w:ascii="宋体" w:hAnsi="宋体" w:cs="宋体" w:hint="eastAsia"/>
          <w:color w:val="333333"/>
          <w:kern w:val="0"/>
          <w:sz w:val="24"/>
          <w:szCs w:val="24"/>
        </w:rPr>
        <w:t>师</w:t>
      </w:r>
      <w:r w:rsidRPr="00096D32">
        <w:rPr>
          <w:rFonts w:ascii="宋体" w:hAnsi="宋体" w:cs="宋体" w:hint="eastAsia"/>
          <w:color w:val="333333"/>
          <w:kern w:val="0"/>
          <w:sz w:val="24"/>
          <w:szCs w:val="24"/>
          <w:u w:val="single"/>
        </w:rPr>
        <w:t xml:space="preserve">          </w:t>
      </w:r>
      <w:r w:rsidRPr="00096D32">
        <w:rPr>
          <w:rFonts w:ascii="宋体" w:hAnsi="宋体" w:cs="宋体"/>
          <w:color w:val="333333"/>
          <w:kern w:val="0"/>
          <w:sz w:val="24"/>
          <w:szCs w:val="24"/>
        </w:rPr>
        <w:t>课程名称</w:t>
      </w:r>
      <w:r w:rsidRPr="00096D32">
        <w:rPr>
          <w:rFonts w:ascii="宋体" w:hAnsi="宋体" w:cs="宋体" w:hint="eastAsia"/>
          <w:color w:val="333333"/>
          <w:kern w:val="0"/>
          <w:sz w:val="24"/>
          <w:szCs w:val="24"/>
          <w:u w:val="single"/>
        </w:rPr>
        <w:t xml:space="preserve">                 </w:t>
      </w:r>
      <w:r w:rsidRPr="00096D32">
        <w:rPr>
          <w:rFonts w:ascii="宋体" w:hAnsi="宋体" w:cs="宋体"/>
          <w:color w:val="333333"/>
          <w:kern w:val="0"/>
          <w:sz w:val="24"/>
          <w:szCs w:val="24"/>
        </w:rPr>
        <w:t>你所在的学院</w:t>
      </w:r>
      <w:r w:rsidRPr="00096D32">
        <w:rPr>
          <w:rFonts w:ascii="宋体" w:hAnsi="宋体" w:cs="宋体" w:hint="eastAsia"/>
          <w:color w:val="333333"/>
          <w:kern w:val="0"/>
          <w:sz w:val="24"/>
          <w:szCs w:val="24"/>
        </w:rPr>
        <w:t>(系)</w:t>
      </w:r>
      <w:r w:rsidRPr="00096D32">
        <w:rPr>
          <w:rFonts w:ascii="宋体" w:hAnsi="宋体" w:cs="宋体" w:hint="eastAsia"/>
          <w:color w:val="333333"/>
          <w:kern w:val="0"/>
          <w:sz w:val="24"/>
          <w:szCs w:val="24"/>
          <w:u w:val="single"/>
        </w:rPr>
        <w:t xml:space="preserve">  </w:t>
      </w:r>
      <w:r w:rsidRPr="00096D32">
        <w:rPr>
          <w:rFonts w:ascii="宋体" w:hAnsi="宋体" w:cs="宋体" w:hint="eastAsia"/>
          <w:kern w:val="0"/>
          <w:sz w:val="24"/>
          <w:szCs w:val="24"/>
          <w:u w:val="single"/>
        </w:rPr>
        <w:t xml:space="preserve">         </w:t>
      </w:r>
    </w:p>
    <w:p w:rsidR="00096D32" w:rsidRPr="00096D32" w:rsidRDefault="00096D32" w:rsidP="00096D32">
      <w:pPr>
        <w:widowControl/>
        <w:spacing w:beforeLines="50" w:before="156" w:line="360" w:lineRule="auto"/>
        <w:rPr>
          <w:rFonts w:ascii="宋体" w:hAnsi="宋体" w:cs="宋体"/>
          <w:color w:val="333333"/>
          <w:kern w:val="0"/>
          <w:sz w:val="24"/>
          <w:szCs w:val="24"/>
        </w:rPr>
      </w:pPr>
      <w:r w:rsidRPr="00096D32">
        <w:rPr>
          <w:rFonts w:ascii="宋体" w:hAnsi="宋体" w:cs="宋体"/>
          <w:color w:val="333333"/>
          <w:kern w:val="0"/>
          <w:sz w:val="24"/>
          <w:szCs w:val="24"/>
        </w:rPr>
        <w:t>1.你觉得该任课教师是否热爱课堂教学并为课程做好了充分的准备？</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○非常充</w:t>
      </w:r>
      <w:r w:rsidRPr="00096D32">
        <w:rPr>
          <w:rFonts w:ascii="宋体" w:hAnsi="宋体" w:cs="宋体" w:hint="eastAsia"/>
          <w:color w:val="333333"/>
          <w:kern w:val="0"/>
          <w:sz w:val="24"/>
          <w:szCs w:val="24"/>
        </w:rPr>
        <w:t xml:space="preserve">分    </w:t>
      </w:r>
      <w:r w:rsidRPr="00096D32">
        <w:rPr>
          <w:rFonts w:ascii="宋体" w:hAnsi="宋体" w:cs="宋体"/>
          <w:color w:val="333333"/>
          <w:kern w:val="0"/>
          <w:sz w:val="24"/>
          <w:szCs w:val="24"/>
        </w:rPr>
        <w:t>○较充分</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 一般</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○较不充</w:t>
      </w:r>
      <w:r w:rsidRPr="00096D32">
        <w:rPr>
          <w:rFonts w:ascii="宋体" w:hAnsi="宋体" w:cs="宋体" w:hint="eastAsia"/>
          <w:color w:val="333333"/>
          <w:kern w:val="0"/>
          <w:sz w:val="24"/>
          <w:szCs w:val="24"/>
        </w:rPr>
        <w:t xml:space="preserve">分    </w:t>
      </w:r>
      <w:r w:rsidRPr="00096D32">
        <w:rPr>
          <w:rFonts w:ascii="宋体" w:hAnsi="宋体" w:cs="宋体"/>
          <w:color w:val="333333"/>
          <w:kern w:val="0"/>
          <w:sz w:val="24"/>
          <w:szCs w:val="24"/>
        </w:rPr>
        <w:t>○非常不充分</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2.该课程听课之前，你是否会预习？</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○经常预习</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○有时预习</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○很少预</w:t>
      </w:r>
      <w:r w:rsidRPr="00096D32">
        <w:rPr>
          <w:rFonts w:ascii="宋体" w:hAnsi="宋体" w:cs="宋体" w:hint="eastAsia"/>
          <w:color w:val="333333"/>
          <w:kern w:val="0"/>
          <w:sz w:val="24"/>
          <w:szCs w:val="24"/>
        </w:rPr>
        <w:t xml:space="preserve">习  </w:t>
      </w:r>
      <w:r w:rsidRPr="00096D32">
        <w:rPr>
          <w:rFonts w:ascii="宋体" w:hAnsi="宋体" w:cs="宋体"/>
          <w:color w:val="333333"/>
          <w:kern w:val="0"/>
          <w:sz w:val="24"/>
          <w:szCs w:val="24"/>
        </w:rPr>
        <w:t>○从来不预</w:t>
      </w:r>
      <w:r w:rsidRPr="00096D32">
        <w:rPr>
          <w:rFonts w:ascii="宋体" w:hAnsi="宋体" w:cs="宋体" w:hint="eastAsia"/>
          <w:color w:val="333333"/>
          <w:kern w:val="0"/>
          <w:sz w:val="24"/>
          <w:szCs w:val="24"/>
        </w:rPr>
        <w:t xml:space="preserve">习  </w:t>
      </w:r>
      <w:r w:rsidRPr="00096D32">
        <w:rPr>
          <w:rFonts w:ascii="宋体" w:hAnsi="宋体" w:cs="宋体"/>
          <w:color w:val="333333"/>
          <w:kern w:val="0"/>
          <w:sz w:val="24"/>
          <w:szCs w:val="24"/>
        </w:rPr>
        <w:t>○不知预习什么内容</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3.你觉得该任课教师在举止文明，为人师表方面如何？</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○好    ○较好   ○ 一般   ○较差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○差</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4.任课教师的课</w:t>
      </w:r>
      <w:r w:rsidRPr="00096D32">
        <w:rPr>
          <w:rFonts w:ascii="宋体" w:hAnsi="宋体" w:cs="宋体" w:hint="eastAsia"/>
          <w:color w:val="333333"/>
          <w:kern w:val="0"/>
          <w:sz w:val="24"/>
          <w:szCs w:val="24"/>
        </w:rPr>
        <w:t>件</w:t>
      </w:r>
      <w:r w:rsidRPr="00096D32">
        <w:rPr>
          <w:rFonts w:ascii="宋体" w:hAnsi="宋体" w:cs="宋体"/>
          <w:color w:val="333333"/>
          <w:kern w:val="0"/>
          <w:sz w:val="24"/>
          <w:szCs w:val="24"/>
        </w:rPr>
        <w:t>方法（或板书）</w:t>
      </w:r>
      <w:proofErr w:type="gramStart"/>
      <w:r w:rsidRPr="00096D32">
        <w:rPr>
          <w:rFonts w:ascii="宋体" w:hAnsi="宋体" w:cs="宋体"/>
          <w:color w:val="333333"/>
          <w:kern w:val="0"/>
          <w:sz w:val="24"/>
          <w:szCs w:val="24"/>
        </w:rPr>
        <w:t>是否字图清晰</w:t>
      </w:r>
      <w:proofErr w:type="gramEnd"/>
      <w:r w:rsidRPr="00096D32">
        <w:rPr>
          <w:rFonts w:ascii="宋体" w:hAnsi="宋体" w:cs="宋体"/>
          <w:color w:val="333333"/>
          <w:kern w:val="0"/>
          <w:sz w:val="24"/>
          <w:szCs w:val="24"/>
        </w:rPr>
        <w:t>，易于辨识？</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○非常清楚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○较清楚   ○一般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○较不清楚   ○非常不清楚</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5.任课教师的授课内容是否得当并能反映学科新进展和新应用的知识以</w:t>
      </w:r>
      <w:r w:rsidRPr="00096D32">
        <w:rPr>
          <w:rFonts w:ascii="宋体" w:hAnsi="宋体" w:cs="宋体" w:hint="eastAsia"/>
          <w:color w:val="333333"/>
          <w:kern w:val="0"/>
          <w:sz w:val="24"/>
          <w:szCs w:val="24"/>
        </w:rPr>
        <w:t>满足</w:t>
      </w:r>
      <w:r w:rsidRPr="00096D32">
        <w:rPr>
          <w:rFonts w:ascii="宋体" w:hAnsi="宋体" w:cs="宋体"/>
          <w:color w:val="333333"/>
          <w:kern w:val="0"/>
          <w:sz w:val="24"/>
          <w:szCs w:val="24"/>
        </w:rPr>
        <w:t>你的学习需求和欲望？</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○好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○较好   ○ 一般     ○较差     ○差</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6.教师上课使用（或推荐）的教材、参考书等内容和难度是否合适？</w:t>
      </w:r>
    </w:p>
    <w:p w:rsidR="00096D32" w:rsidRPr="00096D32" w:rsidRDefault="00096D32" w:rsidP="00096D32">
      <w:pPr>
        <w:widowControl/>
        <w:spacing w:line="360" w:lineRule="auto"/>
        <w:jc w:val="center"/>
        <w:rPr>
          <w:rFonts w:ascii="宋体" w:hAnsi="宋体" w:cs="宋体"/>
          <w:color w:val="333333"/>
          <w:kern w:val="0"/>
          <w:sz w:val="24"/>
          <w:szCs w:val="24"/>
        </w:rPr>
      </w:pPr>
      <w:r w:rsidRPr="00096D32">
        <w:rPr>
          <w:rFonts w:ascii="宋体" w:hAnsi="宋体" w:cs="宋体"/>
          <w:color w:val="333333"/>
          <w:kern w:val="0"/>
          <w:sz w:val="24"/>
          <w:szCs w:val="24"/>
        </w:rPr>
        <w:t>○非常合适  ○较合适 ○ 一般，还可以</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○较不合适  ○非常不合适</w:t>
      </w:r>
    </w:p>
    <w:p w:rsidR="00096D32" w:rsidRPr="00096D32" w:rsidRDefault="00096D32" w:rsidP="00096D32">
      <w:pPr>
        <w:widowControl/>
        <w:spacing w:line="360" w:lineRule="auto"/>
        <w:jc w:val="center"/>
        <w:rPr>
          <w:rFonts w:ascii="宋体" w:hAnsi="宋体" w:cs="宋体"/>
          <w:color w:val="333333"/>
          <w:kern w:val="0"/>
          <w:sz w:val="24"/>
          <w:szCs w:val="24"/>
        </w:rPr>
      </w:pPr>
      <w:r w:rsidRPr="00096D32">
        <w:rPr>
          <w:rFonts w:ascii="宋体" w:hAnsi="宋体" w:cs="宋体"/>
          <w:color w:val="333333"/>
          <w:kern w:val="0"/>
          <w:sz w:val="24"/>
          <w:szCs w:val="24"/>
        </w:rPr>
        <w:t>7.你认为教师是否了解学科前沿，知识渊博，能对基本理论和基本概念阐</w:t>
      </w:r>
      <w:r w:rsidRPr="00096D32">
        <w:rPr>
          <w:rFonts w:ascii="宋体" w:hAnsi="宋体" w:cs="宋体" w:hint="eastAsia"/>
          <w:color w:val="333333"/>
          <w:kern w:val="0"/>
          <w:sz w:val="24"/>
          <w:szCs w:val="24"/>
        </w:rPr>
        <w:t>述准</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确、清楚，难点问题分析到位，合乎逻辑？</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○好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 xml:space="preserve"> ○较</w:t>
      </w:r>
      <w:r w:rsidRPr="00096D32">
        <w:rPr>
          <w:rFonts w:ascii="宋体" w:hAnsi="宋体" w:cs="宋体" w:hint="eastAsia"/>
          <w:color w:val="333333"/>
          <w:kern w:val="0"/>
          <w:sz w:val="24"/>
          <w:szCs w:val="24"/>
        </w:rPr>
        <w:t>好</w:t>
      </w:r>
      <w:r w:rsidRPr="00096D32">
        <w:rPr>
          <w:rFonts w:ascii="宋体" w:hAnsi="宋体" w:cs="宋体"/>
          <w:color w:val="333333"/>
          <w:kern w:val="0"/>
          <w:sz w:val="24"/>
          <w:szCs w:val="24"/>
        </w:rPr>
        <w:t>   ○ 一般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○较差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○差</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8.你认为任课教师在语言流畅、叙述熟练方面做得如何？</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○非常好  ○较好    ○ 一般      ○较差  ○很不熟练</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9.你是否喜欢该任课老师的讲课方式？</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○非常喜欢   ○比较喜欢   ○谈不上喜欢也谈不上不喜欢  </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○不喜欢    ○非常讨厌</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10.任课教师课堂上在师生互动和调动学生听课积极性</w:t>
      </w:r>
      <w:r w:rsidRPr="00096D32">
        <w:rPr>
          <w:rFonts w:ascii="宋体" w:hAnsi="宋体" w:cs="宋体" w:hint="eastAsia"/>
          <w:color w:val="333333"/>
          <w:kern w:val="0"/>
          <w:sz w:val="24"/>
          <w:szCs w:val="24"/>
        </w:rPr>
        <w:t>方面做</w:t>
      </w:r>
      <w:r w:rsidRPr="00096D32">
        <w:rPr>
          <w:rFonts w:ascii="宋体" w:hAnsi="宋体" w:cs="宋体"/>
          <w:color w:val="333333"/>
          <w:kern w:val="0"/>
          <w:sz w:val="24"/>
          <w:szCs w:val="24"/>
        </w:rPr>
        <w:t>得如何？</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w:t>
      </w:r>
      <w:r w:rsidRPr="00096D32">
        <w:rPr>
          <w:rFonts w:ascii="宋体" w:hAnsi="宋体" w:cs="宋体" w:hint="eastAsia"/>
          <w:color w:val="333333"/>
          <w:kern w:val="0"/>
          <w:sz w:val="24"/>
          <w:szCs w:val="24"/>
        </w:rPr>
        <w:t>很好</w:t>
      </w:r>
      <w:r w:rsidRPr="00096D32">
        <w:rPr>
          <w:rFonts w:ascii="宋体" w:hAnsi="宋体" w:cs="宋体"/>
          <w:color w:val="333333"/>
          <w:kern w:val="0"/>
          <w:sz w:val="24"/>
          <w:szCs w:val="24"/>
        </w:rPr>
        <w:t>    ○较好   ○ 一般    ○较差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○差</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11.教师是否布置课外练习？听完讲课后，你是否还会自己查找相关资料？</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lastRenderedPageBreak/>
        <w:t>○经常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○有时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○很少      ○从不  ○找不到相关资料</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12.对于该教师的讲课内容，听课后你基本可以掌握多少？</w:t>
      </w:r>
    </w:p>
    <w:p w:rsidR="00096D32" w:rsidRPr="00096D32" w:rsidRDefault="00096D32" w:rsidP="00096D32">
      <w:pPr>
        <w:widowControl/>
        <w:spacing w:line="360" w:lineRule="auto"/>
        <w:jc w:val="center"/>
        <w:rPr>
          <w:rFonts w:ascii="宋体" w:hAnsi="宋体" w:cs="宋体"/>
          <w:color w:val="333333"/>
          <w:kern w:val="0"/>
          <w:sz w:val="24"/>
          <w:szCs w:val="24"/>
        </w:rPr>
      </w:pPr>
      <w:r w:rsidRPr="00096D32">
        <w:rPr>
          <w:rFonts w:ascii="宋体" w:hAnsi="宋体" w:cs="宋体"/>
          <w:color w:val="333333"/>
          <w:kern w:val="0"/>
          <w:sz w:val="24"/>
          <w:szCs w:val="24"/>
        </w:rPr>
        <w:t>○基本完全掌握（80%-100%） ○掌握大部分（60%-80%） ○一半左右（40%-60%）</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○很少一部分（20%-40%）   ○完全听不懂，没有掌握（20%以下）</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13.你认为该课程课堂秩序如何？</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○好    ○较好      ○ 一般      ○较差      ○差</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14.听过该任课教师的讲课后，是否增加了你对这一学科领域的兴趣？</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产生了浓厚兴趣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○产生了一些兴趣     ○ 听后没什么感觉 </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听后不感兴趣    ○原本还有兴趣，听后失去兴趣</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15.每次上课前你有无盼望去上课的意愿？</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很想去听课</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 xml:space="preserve">○ 因教学计划安排，去听听就是   </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不想去，只是没更想做的事</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16.本课程吸引你的主要原</w:t>
      </w:r>
      <w:r w:rsidRPr="00096D32">
        <w:rPr>
          <w:rFonts w:ascii="宋体" w:hAnsi="宋体" w:cs="宋体" w:hint="eastAsia"/>
          <w:color w:val="333333"/>
          <w:kern w:val="0"/>
          <w:sz w:val="24"/>
          <w:szCs w:val="24"/>
        </w:rPr>
        <w:t>因</w:t>
      </w:r>
      <w:r w:rsidRPr="00096D32">
        <w:rPr>
          <w:rFonts w:ascii="宋体" w:hAnsi="宋体" w:cs="宋体"/>
          <w:color w:val="333333"/>
          <w:kern w:val="0"/>
          <w:sz w:val="24"/>
          <w:szCs w:val="24"/>
        </w:rPr>
        <w:t>是</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教师风范和授课风格</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 无趣，只是为学分的需要</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内容有趣，能扩展知识面并被引入一个未知的新领域</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 大家都说好</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17.你是否知道如何联系教师？课后有无想与教师交流咨询的话？</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很方便，教师很热情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 知道，但教师似乎缺乏热情 </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不方便，找不到教师</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18.你觉得本课程的考核方法是否合理，评分做到公平、公正、公开？</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非常得当     </w:t>
      </w:r>
      <w:r w:rsidRPr="00096D32">
        <w:rPr>
          <w:rFonts w:ascii="宋体" w:hAnsi="宋体" w:cs="宋体" w:hint="eastAsia"/>
          <w:color w:val="333333"/>
          <w:kern w:val="0"/>
          <w:sz w:val="24"/>
          <w:szCs w:val="24"/>
        </w:rPr>
        <w:t xml:space="preserve">  </w:t>
      </w:r>
      <w:r w:rsidRPr="00096D32">
        <w:rPr>
          <w:rFonts w:ascii="宋体" w:hAnsi="宋体" w:cs="宋体"/>
          <w:color w:val="333333"/>
          <w:kern w:val="0"/>
          <w:sz w:val="24"/>
          <w:szCs w:val="24"/>
        </w:rPr>
        <w:t xml:space="preserve"> ○ 合理      ○ 不合理</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hint="eastAsia"/>
          <w:color w:val="333333"/>
          <w:kern w:val="0"/>
          <w:sz w:val="24"/>
          <w:szCs w:val="24"/>
        </w:rPr>
        <w:t>19.请你为本课程教学情况打分</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color w:val="333333"/>
          <w:kern w:val="0"/>
          <w:sz w:val="24"/>
          <w:szCs w:val="24"/>
        </w:rPr>
        <w:t xml:space="preserve">○ </w:t>
      </w:r>
      <w:r w:rsidRPr="00096D32">
        <w:rPr>
          <w:rFonts w:ascii="宋体" w:hAnsi="宋体" w:cs="宋体" w:hint="eastAsia"/>
          <w:color w:val="333333"/>
          <w:kern w:val="0"/>
          <w:sz w:val="24"/>
          <w:szCs w:val="24"/>
        </w:rPr>
        <w:t xml:space="preserve">A（100-90分） </w:t>
      </w:r>
      <w:r w:rsidRPr="00096D32">
        <w:rPr>
          <w:rFonts w:ascii="宋体" w:hAnsi="宋体" w:cs="宋体"/>
          <w:color w:val="333333"/>
          <w:kern w:val="0"/>
          <w:sz w:val="24"/>
          <w:szCs w:val="24"/>
        </w:rPr>
        <w:t xml:space="preserve"> ○</w:t>
      </w:r>
      <w:r w:rsidRPr="00096D32">
        <w:rPr>
          <w:rFonts w:ascii="宋体" w:hAnsi="宋体" w:cs="宋体" w:hint="eastAsia"/>
          <w:color w:val="333333"/>
          <w:kern w:val="0"/>
          <w:sz w:val="24"/>
          <w:szCs w:val="24"/>
        </w:rPr>
        <w:t>B（89-80分）</w:t>
      </w:r>
      <w:r w:rsidRPr="00096D32">
        <w:rPr>
          <w:rFonts w:ascii="宋体" w:hAnsi="宋体" w:cs="宋体"/>
          <w:color w:val="333333"/>
          <w:kern w:val="0"/>
          <w:sz w:val="24"/>
          <w:szCs w:val="24"/>
        </w:rPr>
        <w:t>  ○</w:t>
      </w:r>
      <w:r w:rsidRPr="00096D32">
        <w:rPr>
          <w:rFonts w:ascii="宋体" w:hAnsi="宋体" w:cs="宋体" w:hint="eastAsia"/>
          <w:color w:val="333333"/>
          <w:kern w:val="0"/>
          <w:sz w:val="24"/>
          <w:szCs w:val="24"/>
        </w:rPr>
        <w:t xml:space="preserve">C（79-70分）  </w:t>
      </w:r>
      <w:r w:rsidRPr="00096D32">
        <w:rPr>
          <w:rFonts w:ascii="宋体" w:hAnsi="宋体" w:cs="宋体"/>
          <w:color w:val="333333"/>
          <w:kern w:val="0"/>
          <w:sz w:val="24"/>
          <w:szCs w:val="24"/>
        </w:rPr>
        <w:t>○</w:t>
      </w:r>
      <w:r w:rsidRPr="00096D32">
        <w:rPr>
          <w:rFonts w:ascii="宋体" w:hAnsi="宋体" w:cs="宋体" w:hint="eastAsia"/>
          <w:color w:val="333333"/>
          <w:kern w:val="0"/>
          <w:sz w:val="24"/>
          <w:szCs w:val="24"/>
        </w:rPr>
        <w:t>D（69-0分）</w:t>
      </w:r>
    </w:p>
    <w:p w:rsidR="00096D32" w:rsidRPr="00096D32" w:rsidRDefault="00096D32" w:rsidP="00096D32">
      <w:pPr>
        <w:widowControl/>
        <w:spacing w:line="360" w:lineRule="auto"/>
        <w:rPr>
          <w:rFonts w:ascii="宋体" w:hAnsi="宋体" w:cs="宋体"/>
          <w:color w:val="333333"/>
          <w:kern w:val="0"/>
          <w:sz w:val="24"/>
          <w:szCs w:val="24"/>
        </w:rPr>
      </w:pPr>
      <w:r w:rsidRPr="00096D32">
        <w:rPr>
          <w:rFonts w:ascii="宋体" w:hAnsi="宋体" w:cs="宋体" w:hint="eastAsia"/>
          <w:color w:val="333333"/>
          <w:kern w:val="0"/>
          <w:sz w:val="24"/>
          <w:szCs w:val="24"/>
        </w:rPr>
        <w:t>20.请你为本课程教学提几点建议：</w:t>
      </w:r>
      <w:r w:rsidRPr="00096D32">
        <w:rPr>
          <w:rFonts w:ascii="宋体" w:hAnsi="宋体" w:cs="宋体"/>
          <w:color w:val="333333"/>
          <w:kern w:val="0"/>
          <w:sz w:val="24"/>
          <w:szCs w:val="24"/>
        </w:rPr>
        <w:t> </w:t>
      </w:r>
    </w:p>
    <w:p w:rsidR="00096D32" w:rsidRPr="00096D32" w:rsidRDefault="00096D32" w:rsidP="00096D32">
      <w:pPr>
        <w:widowControl/>
        <w:spacing w:line="360" w:lineRule="auto"/>
        <w:rPr>
          <w:rFonts w:ascii="宋体" w:hAnsi="宋体" w:cs="宋体"/>
          <w:color w:val="333333"/>
          <w:kern w:val="0"/>
          <w:sz w:val="24"/>
          <w:szCs w:val="24"/>
        </w:rPr>
      </w:pPr>
    </w:p>
    <w:p w:rsidR="00096D32" w:rsidRPr="00096D32" w:rsidRDefault="00096D32" w:rsidP="00096D32">
      <w:pPr>
        <w:widowControl/>
        <w:spacing w:line="360" w:lineRule="auto"/>
        <w:rPr>
          <w:rFonts w:ascii="宋体" w:hAnsi="宋体" w:cs="宋体"/>
          <w:color w:val="333333"/>
          <w:kern w:val="0"/>
          <w:sz w:val="24"/>
          <w:szCs w:val="24"/>
        </w:rPr>
      </w:pPr>
    </w:p>
    <w:p w:rsidR="00096D32" w:rsidRPr="00096D32" w:rsidRDefault="00096D32" w:rsidP="00096D32">
      <w:pPr>
        <w:widowControl/>
        <w:spacing w:line="360" w:lineRule="auto"/>
        <w:rPr>
          <w:rFonts w:ascii="宋体" w:hAnsi="宋体" w:cs="宋体"/>
          <w:color w:val="333333"/>
          <w:kern w:val="0"/>
          <w:sz w:val="24"/>
          <w:szCs w:val="24"/>
        </w:rPr>
      </w:pPr>
    </w:p>
    <w:p w:rsidR="00096D32" w:rsidRPr="00096D32" w:rsidRDefault="00096D32" w:rsidP="00096D32">
      <w:pPr>
        <w:widowControl/>
        <w:spacing w:line="360" w:lineRule="auto"/>
        <w:rPr>
          <w:rFonts w:ascii="宋体" w:hAnsi="宋体" w:cs="宋体"/>
          <w:color w:val="333333"/>
          <w:kern w:val="0"/>
          <w:sz w:val="24"/>
          <w:szCs w:val="24"/>
        </w:rPr>
      </w:pPr>
    </w:p>
    <w:p w:rsidR="00096D32" w:rsidRPr="00A06530" w:rsidRDefault="00096D32" w:rsidP="008D072F">
      <w:pPr>
        <w:jc w:val="right"/>
        <w:rPr>
          <w:rFonts w:ascii="宋体" w:hAnsi="宋体" w:cs="仿宋_GB2312"/>
          <w:sz w:val="28"/>
          <w:szCs w:val="28"/>
        </w:rPr>
      </w:pPr>
      <w:bookmarkStart w:id="0" w:name="_GoBack"/>
      <w:bookmarkEnd w:id="0"/>
    </w:p>
    <w:sectPr w:rsidR="00096D32" w:rsidRPr="00A0653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F0B" w:rsidRDefault="00A26F0B" w:rsidP="00FF297F">
      <w:r>
        <w:separator/>
      </w:r>
    </w:p>
  </w:endnote>
  <w:endnote w:type="continuationSeparator" w:id="0">
    <w:p w:rsidR="00A26F0B" w:rsidRDefault="00A26F0B" w:rsidP="00FF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F0B" w:rsidRDefault="00A26F0B" w:rsidP="00FF297F">
      <w:r>
        <w:separator/>
      </w:r>
    </w:p>
  </w:footnote>
  <w:footnote w:type="continuationSeparator" w:id="0">
    <w:p w:rsidR="00A26F0B" w:rsidRDefault="00A26F0B" w:rsidP="00FF2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7C"/>
    <w:rsid w:val="00004A0E"/>
    <w:rsid w:val="00006B35"/>
    <w:rsid w:val="00011012"/>
    <w:rsid w:val="00021CA9"/>
    <w:rsid w:val="000361EB"/>
    <w:rsid w:val="00036FBB"/>
    <w:rsid w:val="00042EEF"/>
    <w:rsid w:val="0004702C"/>
    <w:rsid w:val="0005154A"/>
    <w:rsid w:val="00062723"/>
    <w:rsid w:val="00092DEA"/>
    <w:rsid w:val="0009465F"/>
    <w:rsid w:val="00095859"/>
    <w:rsid w:val="00096D32"/>
    <w:rsid w:val="001107FF"/>
    <w:rsid w:val="001326EB"/>
    <w:rsid w:val="001340D5"/>
    <w:rsid w:val="001444E0"/>
    <w:rsid w:val="00146B6A"/>
    <w:rsid w:val="001B4167"/>
    <w:rsid w:val="001C73FA"/>
    <w:rsid w:val="001E5DA1"/>
    <w:rsid w:val="001F3216"/>
    <w:rsid w:val="00213379"/>
    <w:rsid w:val="00216659"/>
    <w:rsid w:val="00251324"/>
    <w:rsid w:val="0026473B"/>
    <w:rsid w:val="002E2971"/>
    <w:rsid w:val="00325BDF"/>
    <w:rsid w:val="003861FA"/>
    <w:rsid w:val="00396CDD"/>
    <w:rsid w:val="003A0995"/>
    <w:rsid w:val="003B251B"/>
    <w:rsid w:val="003C56A2"/>
    <w:rsid w:val="003E534B"/>
    <w:rsid w:val="00455E0F"/>
    <w:rsid w:val="0045704A"/>
    <w:rsid w:val="00462A5D"/>
    <w:rsid w:val="00496149"/>
    <w:rsid w:val="004D4276"/>
    <w:rsid w:val="0053330A"/>
    <w:rsid w:val="00553E08"/>
    <w:rsid w:val="00555CC2"/>
    <w:rsid w:val="005754D8"/>
    <w:rsid w:val="00577808"/>
    <w:rsid w:val="00587ACE"/>
    <w:rsid w:val="0059746A"/>
    <w:rsid w:val="005C0538"/>
    <w:rsid w:val="005C0B85"/>
    <w:rsid w:val="005C79A5"/>
    <w:rsid w:val="005C7EE0"/>
    <w:rsid w:val="006041F8"/>
    <w:rsid w:val="00606D88"/>
    <w:rsid w:val="006504B0"/>
    <w:rsid w:val="00652259"/>
    <w:rsid w:val="00670A11"/>
    <w:rsid w:val="00681AF7"/>
    <w:rsid w:val="006908B2"/>
    <w:rsid w:val="006C0066"/>
    <w:rsid w:val="006D3CC7"/>
    <w:rsid w:val="006D6A33"/>
    <w:rsid w:val="006D7096"/>
    <w:rsid w:val="0072312C"/>
    <w:rsid w:val="00726586"/>
    <w:rsid w:val="007417B8"/>
    <w:rsid w:val="00756F05"/>
    <w:rsid w:val="007671F3"/>
    <w:rsid w:val="00771EBD"/>
    <w:rsid w:val="00785D6D"/>
    <w:rsid w:val="007A248D"/>
    <w:rsid w:val="007B39C5"/>
    <w:rsid w:val="0080440C"/>
    <w:rsid w:val="00826802"/>
    <w:rsid w:val="00847F1F"/>
    <w:rsid w:val="00851DD5"/>
    <w:rsid w:val="008530FC"/>
    <w:rsid w:val="008575B6"/>
    <w:rsid w:val="008A68B7"/>
    <w:rsid w:val="008A7429"/>
    <w:rsid w:val="008B4C3E"/>
    <w:rsid w:val="008B678B"/>
    <w:rsid w:val="008D072F"/>
    <w:rsid w:val="008D1A58"/>
    <w:rsid w:val="008E0474"/>
    <w:rsid w:val="008F1BC9"/>
    <w:rsid w:val="0093075D"/>
    <w:rsid w:val="00933E48"/>
    <w:rsid w:val="00935FA8"/>
    <w:rsid w:val="00941923"/>
    <w:rsid w:val="0097558A"/>
    <w:rsid w:val="009B0D17"/>
    <w:rsid w:val="009D41F7"/>
    <w:rsid w:val="009E53D9"/>
    <w:rsid w:val="00A06530"/>
    <w:rsid w:val="00A12DF4"/>
    <w:rsid w:val="00A173BD"/>
    <w:rsid w:val="00A21D1E"/>
    <w:rsid w:val="00A26F0B"/>
    <w:rsid w:val="00A31F8F"/>
    <w:rsid w:val="00A43764"/>
    <w:rsid w:val="00A51BE2"/>
    <w:rsid w:val="00AA03AA"/>
    <w:rsid w:val="00AE0E63"/>
    <w:rsid w:val="00B155E8"/>
    <w:rsid w:val="00B3072F"/>
    <w:rsid w:val="00B671CD"/>
    <w:rsid w:val="00B731C7"/>
    <w:rsid w:val="00B76AB5"/>
    <w:rsid w:val="00BA544C"/>
    <w:rsid w:val="00BC4F22"/>
    <w:rsid w:val="00BD7565"/>
    <w:rsid w:val="00BE295C"/>
    <w:rsid w:val="00BF7FD7"/>
    <w:rsid w:val="00C11750"/>
    <w:rsid w:val="00C47194"/>
    <w:rsid w:val="00C7070F"/>
    <w:rsid w:val="00C81A00"/>
    <w:rsid w:val="00C82820"/>
    <w:rsid w:val="00C9534C"/>
    <w:rsid w:val="00CA007C"/>
    <w:rsid w:val="00CD6AC3"/>
    <w:rsid w:val="00CE4C23"/>
    <w:rsid w:val="00D05708"/>
    <w:rsid w:val="00D259D5"/>
    <w:rsid w:val="00D26D71"/>
    <w:rsid w:val="00D63460"/>
    <w:rsid w:val="00D814AB"/>
    <w:rsid w:val="00D95BD7"/>
    <w:rsid w:val="00DB5112"/>
    <w:rsid w:val="00DD25F7"/>
    <w:rsid w:val="00DF4685"/>
    <w:rsid w:val="00E20D02"/>
    <w:rsid w:val="00E340FE"/>
    <w:rsid w:val="00E57A86"/>
    <w:rsid w:val="00E92482"/>
    <w:rsid w:val="00EC689E"/>
    <w:rsid w:val="00ED4DD2"/>
    <w:rsid w:val="00EE3382"/>
    <w:rsid w:val="00F16081"/>
    <w:rsid w:val="00F40255"/>
    <w:rsid w:val="00F55686"/>
    <w:rsid w:val="00F57B31"/>
    <w:rsid w:val="00F612FF"/>
    <w:rsid w:val="00F85C85"/>
    <w:rsid w:val="00FA6B24"/>
    <w:rsid w:val="00FB3DC0"/>
    <w:rsid w:val="00FF297F"/>
    <w:rsid w:val="175E473E"/>
    <w:rsid w:val="23C95F75"/>
    <w:rsid w:val="43F63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B68BC0-D8AE-4DF9-9E5B-10956D26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rFonts w:ascii="Calibri" w:hAnsi="Calibri"/>
      <w:kern w:val="2"/>
      <w:sz w:val="18"/>
      <w:szCs w:val="18"/>
    </w:rPr>
  </w:style>
  <w:style w:type="character" w:customStyle="1" w:styleId="a5">
    <w:name w:val="批注框文本 字符"/>
    <w:link w:val="a6"/>
    <w:rPr>
      <w:rFonts w:ascii="Calibri" w:hAnsi="Calibri"/>
      <w:kern w:val="2"/>
      <w:sz w:val="18"/>
      <w:szCs w:val="18"/>
    </w:rPr>
  </w:style>
  <w:style w:type="character" w:customStyle="1" w:styleId="a7">
    <w:name w:val="页脚 字符"/>
    <w:link w:val="a8"/>
    <w:rPr>
      <w:rFonts w:ascii="Calibri" w:hAnsi="Calibri"/>
      <w:kern w:val="2"/>
      <w:sz w:val="18"/>
      <w:szCs w:val="18"/>
    </w:rPr>
  </w:style>
  <w:style w:type="character" w:customStyle="1" w:styleId="a9">
    <w:name w:val="日期 字符"/>
    <w:link w:val="aa"/>
    <w:rPr>
      <w:rFonts w:ascii="Calibri" w:hAnsi="Calibri"/>
      <w:kern w:val="2"/>
      <w:sz w:val="21"/>
      <w:szCs w:val="22"/>
    </w:rPr>
  </w:style>
  <w:style w:type="paragraph" w:styleId="aa">
    <w:name w:val="Date"/>
    <w:basedOn w:val="a"/>
    <w:next w:val="a"/>
    <w:link w:val="a9"/>
    <w:pPr>
      <w:ind w:leftChars="2500" w:left="100"/>
    </w:pPr>
    <w:rPr>
      <w:lang w:val="x-none" w:eastAsia="x-none"/>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lang w:val="x-none" w:eastAsia="x-none"/>
    </w:rPr>
  </w:style>
  <w:style w:type="paragraph" w:styleId="a8">
    <w:name w:val="footer"/>
    <w:basedOn w:val="a"/>
    <w:link w:val="a7"/>
    <w:pPr>
      <w:tabs>
        <w:tab w:val="center" w:pos="4153"/>
        <w:tab w:val="right" w:pos="8306"/>
      </w:tabs>
      <w:snapToGrid w:val="0"/>
      <w:jc w:val="left"/>
    </w:pPr>
    <w:rPr>
      <w:sz w:val="18"/>
      <w:szCs w:val="18"/>
      <w:lang w:val="x-none" w:eastAsia="x-none"/>
    </w:rPr>
  </w:style>
  <w:style w:type="paragraph" w:styleId="a6">
    <w:name w:val="Balloon Text"/>
    <w:basedOn w:val="a"/>
    <w:link w:val="a5"/>
    <w:rPr>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1251</Characters>
  <Application>Microsoft Office Word</Application>
  <DocSecurity>0</DocSecurity>
  <Lines>10</Lines>
  <Paragraphs>2</Paragraphs>
  <ScaleCrop>false</ScaleCrop>
  <Company>China</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cp:lastModifiedBy>lenovo</cp:lastModifiedBy>
  <cp:revision>5</cp:revision>
  <cp:lastPrinted>2021-06-01T08:05:00Z</cp:lastPrinted>
  <dcterms:created xsi:type="dcterms:W3CDTF">2021-06-02T05:36:00Z</dcterms:created>
  <dcterms:modified xsi:type="dcterms:W3CDTF">2021-06-02T05:39:00Z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